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58" w:rsidRPr="000207B5" w:rsidRDefault="000207B5" w:rsidP="000207B5">
      <w:pPr>
        <w:pStyle w:val="Default"/>
        <w:jc w:val="center"/>
        <w:rPr>
          <w:rFonts w:asciiTheme="minorHAnsi" w:hAnsiTheme="minorHAnsi"/>
          <w:b/>
          <w:sz w:val="28"/>
          <w:szCs w:val="28"/>
          <w:u w:val="single"/>
        </w:rPr>
      </w:pPr>
      <w:r w:rsidRPr="000207B5">
        <w:rPr>
          <w:rFonts w:asciiTheme="minorHAnsi" w:hAnsiTheme="minorHAnsi"/>
          <w:b/>
          <w:sz w:val="28"/>
          <w:szCs w:val="28"/>
          <w:u w:val="single"/>
        </w:rPr>
        <w:t>Dan Habib Biography</w:t>
      </w:r>
    </w:p>
    <w:p w:rsidR="000207B5" w:rsidRDefault="000207B5" w:rsidP="00057158">
      <w:pPr>
        <w:pStyle w:val="Pa0"/>
        <w:spacing w:line="276" w:lineRule="auto"/>
        <w:rPr>
          <w:rStyle w:val="A0"/>
          <w:rFonts w:asciiTheme="minorHAnsi" w:hAnsiTheme="minorHAnsi"/>
          <w:sz w:val="22"/>
          <w:szCs w:val="22"/>
        </w:rPr>
      </w:pPr>
    </w:p>
    <w:p w:rsidR="000207B5" w:rsidRDefault="000207B5" w:rsidP="00057158">
      <w:pPr>
        <w:pStyle w:val="Pa0"/>
        <w:spacing w:line="276" w:lineRule="auto"/>
        <w:rPr>
          <w:rStyle w:val="A0"/>
          <w:rFonts w:asciiTheme="minorHAnsi" w:hAnsiTheme="minorHAnsi"/>
          <w:sz w:val="22"/>
          <w:szCs w:val="22"/>
        </w:rPr>
      </w:pPr>
    </w:p>
    <w:p w:rsidR="00057158" w:rsidRPr="00B30D8C" w:rsidRDefault="00057158" w:rsidP="00057158">
      <w:pPr>
        <w:pStyle w:val="Pa0"/>
        <w:spacing w:line="276" w:lineRule="auto"/>
        <w:rPr>
          <w:rStyle w:val="A0"/>
          <w:rFonts w:asciiTheme="minorHAnsi" w:hAnsiTheme="minorHAnsi"/>
          <w:sz w:val="22"/>
          <w:szCs w:val="22"/>
        </w:rPr>
      </w:pPr>
      <w:r w:rsidRPr="00B30D8C">
        <w:rPr>
          <w:rStyle w:val="A0"/>
          <w:rFonts w:asciiTheme="minorHAnsi" w:hAnsiTheme="minorHAnsi"/>
          <w:sz w:val="22"/>
          <w:szCs w:val="22"/>
        </w:rPr>
        <w:t xml:space="preserve">Dan Habib (pronounced “Habeeb”) is the creator of the award-winning documentary films </w:t>
      </w:r>
      <w:r w:rsidRPr="00B30D8C">
        <w:rPr>
          <w:rStyle w:val="A1"/>
          <w:rFonts w:asciiTheme="minorHAnsi" w:hAnsiTheme="minorHAnsi"/>
          <w:i/>
          <w:iCs/>
          <w:sz w:val="22"/>
          <w:szCs w:val="22"/>
          <w:u w:val="none"/>
        </w:rPr>
        <w:t>Including Samuel</w:t>
      </w:r>
      <w:r w:rsidRPr="00B30D8C">
        <w:rPr>
          <w:rStyle w:val="A0"/>
          <w:rFonts w:asciiTheme="minorHAnsi" w:hAnsiTheme="minorHAnsi"/>
          <w:sz w:val="22"/>
          <w:szCs w:val="22"/>
        </w:rPr>
        <w:t xml:space="preserve">, </w:t>
      </w:r>
      <w:r w:rsidRPr="00B30D8C">
        <w:rPr>
          <w:rStyle w:val="A1"/>
          <w:rFonts w:asciiTheme="minorHAnsi" w:hAnsiTheme="minorHAnsi"/>
          <w:i/>
          <w:iCs/>
          <w:sz w:val="22"/>
          <w:szCs w:val="22"/>
          <w:u w:val="none"/>
        </w:rPr>
        <w:t>Who Cares About Kelsey?</w:t>
      </w:r>
      <w:r w:rsidRPr="00B30D8C">
        <w:rPr>
          <w:rStyle w:val="A0"/>
          <w:rFonts w:asciiTheme="minorHAnsi" w:hAnsiTheme="minorHAnsi"/>
          <w:sz w:val="22"/>
          <w:szCs w:val="22"/>
        </w:rPr>
        <w:t xml:space="preserve">, </w:t>
      </w:r>
      <w:r w:rsidRPr="00B30D8C">
        <w:rPr>
          <w:rStyle w:val="A1"/>
          <w:rFonts w:asciiTheme="minorHAnsi" w:hAnsiTheme="minorHAnsi"/>
          <w:i/>
          <w:iCs/>
          <w:sz w:val="22"/>
          <w:szCs w:val="22"/>
          <w:u w:val="none"/>
        </w:rPr>
        <w:t>Restraint and Seclusion: Hear Our Stories</w:t>
      </w:r>
      <w:r w:rsidRPr="00B30D8C">
        <w:rPr>
          <w:rStyle w:val="A0"/>
          <w:rFonts w:asciiTheme="minorHAnsi" w:hAnsiTheme="minorHAnsi"/>
          <w:sz w:val="22"/>
          <w:szCs w:val="22"/>
        </w:rPr>
        <w:t xml:space="preserve">, and many other </w:t>
      </w:r>
      <w:r w:rsidRPr="00B30D8C">
        <w:rPr>
          <w:rStyle w:val="A1"/>
          <w:rFonts w:asciiTheme="minorHAnsi" w:hAnsiTheme="minorHAnsi"/>
          <w:sz w:val="22"/>
          <w:szCs w:val="22"/>
          <w:u w:val="none"/>
        </w:rPr>
        <w:t xml:space="preserve">short films </w:t>
      </w:r>
      <w:r w:rsidRPr="00B30D8C">
        <w:rPr>
          <w:rStyle w:val="A0"/>
          <w:rFonts w:asciiTheme="minorHAnsi" w:hAnsiTheme="minorHAnsi"/>
          <w:sz w:val="22"/>
          <w:szCs w:val="22"/>
        </w:rPr>
        <w:t>on disability-related topics. Habib is a filmmaker at the University of New Hampshire’s Institute on Disability.</w:t>
      </w:r>
    </w:p>
    <w:p w:rsidR="00057158" w:rsidRPr="00057158" w:rsidRDefault="00057158" w:rsidP="00057158">
      <w:pPr>
        <w:pStyle w:val="Default"/>
      </w:pPr>
    </w:p>
    <w:p w:rsidR="00057158" w:rsidRDefault="00057158" w:rsidP="00057158">
      <w:pPr>
        <w:pStyle w:val="Pa0"/>
        <w:spacing w:line="276" w:lineRule="auto"/>
        <w:rPr>
          <w:rStyle w:val="A0"/>
          <w:rFonts w:asciiTheme="minorHAnsi" w:hAnsiTheme="minorHAnsi"/>
          <w:sz w:val="22"/>
          <w:szCs w:val="22"/>
        </w:rPr>
      </w:pPr>
      <w:r w:rsidRPr="00057158">
        <w:rPr>
          <w:rStyle w:val="A0"/>
          <w:rFonts w:asciiTheme="minorHAnsi" w:hAnsiTheme="minorHAnsi"/>
          <w:sz w:val="22"/>
          <w:szCs w:val="22"/>
        </w:rPr>
        <w:t xml:space="preserve">While working at the Institute on Disability, Habib has screened his films hundreds of times at universities, national conferences, and independent theaters across the country and internationally, leading discussions about the challenges and benefits of inclusive education and related topics. </w:t>
      </w:r>
      <w:r w:rsidRPr="00057158">
        <w:rPr>
          <w:rStyle w:val="A0"/>
          <w:rFonts w:asciiTheme="minorHAnsi" w:hAnsiTheme="minorHAnsi"/>
          <w:i/>
          <w:iCs/>
          <w:sz w:val="22"/>
          <w:szCs w:val="22"/>
        </w:rPr>
        <w:t xml:space="preserve">Including Samuel </w:t>
      </w:r>
      <w:r w:rsidRPr="00057158">
        <w:rPr>
          <w:rStyle w:val="A0"/>
          <w:rFonts w:asciiTheme="minorHAnsi" w:hAnsiTheme="minorHAnsi"/>
          <w:sz w:val="22"/>
          <w:szCs w:val="22"/>
        </w:rPr>
        <w:t xml:space="preserve">was broadcast nationally on public television stations in the fall of 2009, and was nominated for an Emmy in 2010. </w:t>
      </w:r>
      <w:r w:rsidRPr="00057158">
        <w:rPr>
          <w:rStyle w:val="A0"/>
          <w:rFonts w:asciiTheme="minorHAnsi" w:hAnsiTheme="minorHAnsi"/>
          <w:i/>
          <w:iCs/>
          <w:sz w:val="22"/>
          <w:szCs w:val="22"/>
        </w:rPr>
        <w:t xml:space="preserve">Including Samuel </w:t>
      </w:r>
      <w:r w:rsidRPr="00057158">
        <w:rPr>
          <w:rStyle w:val="A0"/>
          <w:rFonts w:asciiTheme="minorHAnsi" w:hAnsiTheme="minorHAnsi"/>
          <w:sz w:val="22"/>
          <w:szCs w:val="22"/>
        </w:rPr>
        <w:t xml:space="preserve">has also been featured on NPR’s “All Things Considered” and “Good Morning America,” as well as in the </w:t>
      </w:r>
      <w:r w:rsidRPr="00057158">
        <w:rPr>
          <w:rStyle w:val="A0"/>
          <w:rFonts w:asciiTheme="minorHAnsi" w:hAnsiTheme="minorHAnsi"/>
          <w:i/>
          <w:iCs/>
          <w:sz w:val="22"/>
          <w:szCs w:val="22"/>
        </w:rPr>
        <w:t xml:space="preserve">Washington Post </w:t>
      </w:r>
      <w:r w:rsidRPr="00057158">
        <w:rPr>
          <w:rStyle w:val="A0"/>
          <w:rFonts w:asciiTheme="minorHAnsi" w:hAnsiTheme="minorHAnsi"/>
          <w:sz w:val="22"/>
          <w:szCs w:val="22"/>
        </w:rPr>
        <w:t xml:space="preserve">and </w:t>
      </w:r>
      <w:r w:rsidRPr="00057158">
        <w:rPr>
          <w:rStyle w:val="A0"/>
          <w:rFonts w:asciiTheme="minorHAnsi" w:hAnsiTheme="minorHAnsi"/>
          <w:i/>
          <w:iCs/>
          <w:sz w:val="22"/>
          <w:szCs w:val="22"/>
        </w:rPr>
        <w:t xml:space="preserve">Exceptional Parent </w:t>
      </w:r>
      <w:r w:rsidRPr="00057158">
        <w:rPr>
          <w:rStyle w:val="A0"/>
          <w:rFonts w:asciiTheme="minorHAnsi" w:hAnsiTheme="minorHAnsi"/>
          <w:sz w:val="22"/>
          <w:szCs w:val="22"/>
        </w:rPr>
        <w:t>magazine. The film has been translated into 17 languages and is used as a teaching tool worldwide.</w:t>
      </w:r>
      <w:r w:rsidR="00923CAA">
        <w:rPr>
          <w:rStyle w:val="A0"/>
          <w:rFonts w:asciiTheme="minorHAnsi" w:hAnsiTheme="minorHAnsi"/>
          <w:sz w:val="22"/>
          <w:szCs w:val="22"/>
        </w:rPr>
        <w:t xml:space="preserve"> </w:t>
      </w:r>
      <w:bookmarkStart w:id="0" w:name="_GoBack"/>
      <w:bookmarkEnd w:id="0"/>
      <w:r w:rsidRPr="00057158">
        <w:rPr>
          <w:rStyle w:val="A0"/>
          <w:rFonts w:asciiTheme="minorHAnsi" w:hAnsiTheme="minorHAnsi"/>
          <w:i/>
          <w:iCs/>
          <w:sz w:val="22"/>
          <w:szCs w:val="22"/>
        </w:rPr>
        <w:t xml:space="preserve">Who Cares About Kelsey? </w:t>
      </w:r>
      <w:r w:rsidRPr="00057158">
        <w:rPr>
          <w:rStyle w:val="A0"/>
          <w:rFonts w:asciiTheme="minorHAnsi" w:hAnsiTheme="minorHAnsi"/>
          <w:sz w:val="22"/>
          <w:szCs w:val="22"/>
        </w:rPr>
        <w:t xml:space="preserve">was broadcast nationally on public television in the fall of 2013. It has been featured in </w:t>
      </w:r>
      <w:r w:rsidRPr="00057158">
        <w:rPr>
          <w:rStyle w:val="A0"/>
          <w:rFonts w:asciiTheme="minorHAnsi" w:hAnsiTheme="minorHAnsi"/>
          <w:i/>
          <w:iCs/>
          <w:sz w:val="22"/>
          <w:szCs w:val="22"/>
        </w:rPr>
        <w:t xml:space="preserve">Education Week </w:t>
      </w:r>
      <w:r w:rsidRPr="00057158">
        <w:rPr>
          <w:rStyle w:val="A0"/>
          <w:rFonts w:asciiTheme="minorHAnsi" w:hAnsiTheme="minorHAnsi"/>
          <w:sz w:val="22"/>
          <w:szCs w:val="22"/>
        </w:rPr>
        <w:t>and in 13 film festivals, winning the “Best Feature” award at the “Lights. Camera. Help.” film festival. The film was nominated for an Emmy in 2013.</w:t>
      </w:r>
    </w:p>
    <w:p w:rsidR="00057158" w:rsidRPr="00057158" w:rsidRDefault="00057158" w:rsidP="00057158">
      <w:pPr>
        <w:pStyle w:val="Default"/>
      </w:pPr>
    </w:p>
    <w:p w:rsidR="00075EC4" w:rsidRDefault="00057158" w:rsidP="00057158">
      <w:pPr>
        <w:rPr>
          <w:rStyle w:val="A0"/>
          <w:sz w:val="22"/>
          <w:szCs w:val="22"/>
        </w:rPr>
      </w:pPr>
      <w:r w:rsidRPr="00057158">
        <w:rPr>
          <w:rStyle w:val="A0"/>
          <w:sz w:val="22"/>
          <w:szCs w:val="22"/>
        </w:rPr>
        <w:t xml:space="preserve">Before joining UNH in April of 2008, Habib was the photography editor of the </w:t>
      </w:r>
      <w:r w:rsidRPr="00057158">
        <w:rPr>
          <w:rStyle w:val="A0"/>
          <w:i/>
          <w:iCs/>
          <w:sz w:val="22"/>
          <w:szCs w:val="22"/>
        </w:rPr>
        <w:t xml:space="preserve">Concord Monitor </w:t>
      </w:r>
      <w:r w:rsidRPr="00057158">
        <w:rPr>
          <w:rStyle w:val="A0"/>
          <w:sz w:val="22"/>
          <w:szCs w:val="22"/>
        </w:rPr>
        <w:t xml:space="preserve">(NH). In 2006 and 2008, he was named the national Photography Editor of the Year and has been a judge of the Pulitzer Prizes and the Best of Photojournalism. He is a six-time New Hampshire photographer of the year and his freelance work has appeared in </w:t>
      </w:r>
      <w:r w:rsidRPr="00057158">
        <w:rPr>
          <w:rStyle w:val="A0"/>
          <w:i/>
          <w:iCs/>
          <w:sz w:val="22"/>
          <w:szCs w:val="22"/>
        </w:rPr>
        <w:t>Time</w:t>
      </w:r>
      <w:r w:rsidRPr="00057158">
        <w:rPr>
          <w:rStyle w:val="A0"/>
          <w:sz w:val="22"/>
          <w:szCs w:val="22"/>
        </w:rPr>
        <w:t xml:space="preserve">, </w:t>
      </w:r>
      <w:r w:rsidRPr="00057158">
        <w:rPr>
          <w:rStyle w:val="A0"/>
          <w:i/>
          <w:iCs/>
          <w:sz w:val="22"/>
          <w:szCs w:val="22"/>
        </w:rPr>
        <w:t>Newsweek</w:t>
      </w:r>
      <w:r w:rsidRPr="00057158">
        <w:rPr>
          <w:rStyle w:val="A0"/>
          <w:sz w:val="22"/>
          <w:szCs w:val="22"/>
        </w:rPr>
        <w:t xml:space="preserve">, and the </w:t>
      </w:r>
      <w:r w:rsidRPr="00057158">
        <w:rPr>
          <w:rStyle w:val="A0"/>
          <w:i/>
          <w:iCs/>
          <w:sz w:val="22"/>
          <w:szCs w:val="22"/>
        </w:rPr>
        <w:t>New York Times</w:t>
      </w:r>
      <w:r w:rsidRPr="00057158">
        <w:rPr>
          <w:rStyle w:val="A0"/>
          <w:sz w:val="22"/>
          <w:szCs w:val="22"/>
        </w:rPr>
        <w:t>. In 2012, Habib received the Champion of Human and Civil Rights Award from the National Education Association, and in 2013 he received the Justice for All Grassroots Award from the American Association of People with Disabilities. In November 2013, Habib delivered a TEDx talk titled “</w:t>
      </w:r>
      <w:r w:rsidRPr="00075EC4">
        <w:rPr>
          <w:rStyle w:val="A1"/>
          <w:sz w:val="22"/>
          <w:szCs w:val="22"/>
          <w:u w:val="none"/>
        </w:rPr>
        <w:t>Disabling Segregation</w:t>
      </w:r>
      <w:r w:rsidRPr="00075EC4">
        <w:rPr>
          <w:rStyle w:val="A0"/>
          <w:sz w:val="22"/>
          <w:szCs w:val="22"/>
        </w:rPr>
        <w:t xml:space="preserve">” </w:t>
      </w:r>
      <w:r w:rsidRPr="00057158">
        <w:rPr>
          <w:rStyle w:val="A0"/>
          <w:sz w:val="22"/>
          <w:szCs w:val="22"/>
        </w:rPr>
        <w:t>on the benefits of inclusion to students without disabilities.</w:t>
      </w:r>
    </w:p>
    <w:p w:rsidR="00864406" w:rsidRDefault="00057158" w:rsidP="00057158">
      <w:r w:rsidRPr="00057158">
        <w:rPr>
          <w:rStyle w:val="A0"/>
          <w:sz w:val="22"/>
          <w:szCs w:val="22"/>
        </w:rPr>
        <w:t>In 2014, Habib was appointed by President Barack Obama to the President’s Committee for People with Intellectual Disabilities—a committee that promotes policies and initiatives that support independence and lifelong inclusion of people with intellectual disabilities.</w:t>
      </w:r>
    </w:p>
    <w:p w:rsidR="00075EC4" w:rsidRPr="00057158" w:rsidRDefault="00075EC4" w:rsidP="00057158">
      <w:r>
        <w:t>Habib and his wife, Betsy, live in Concord, New Hampshire with their sons Isaiah, 18, and Samuel, 14.</w:t>
      </w:r>
    </w:p>
    <w:sectPr w:rsidR="00075EC4" w:rsidRPr="0005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58"/>
    <w:rsid w:val="000207B5"/>
    <w:rsid w:val="00057158"/>
    <w:rsid w:val="00075EC4"/>
    <w:rsid w:val="00864406"/>
    <w:rsid w:val="00923CAA"/>
    <w:rsid w:val="00B3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158"/>
    <w:pPr>
      <w:autoSpaceDE w:val="0"/>
      <w:autoSpaceDN w:val="0"/>
      <w:adjustRightInd w:val="0"/>
      <w:spacing w:after="0" w:line="240" w:lineRule="auto"/>
    </w:pPr>
    <w:rPr>
      <w:rFonts w:ascii="Arno Pro" w:hAnsi="Arno Pro" w:cs="Arno Pro"/>
      <w:color w:val="000000"/>
      <w:sz w:val="24"/>
      <w:szCs w:val="24"/>
    </w:rPr>
  </w:style>
  <w:style w:type="paragraph" w:customStyle="1" w:styleId="Pa0">
    <w:name w:val="Pa0"/>
    <w:basedOn w:val="Default"/>
    <w:next w:val="Default"/>
    <w:uiPriority w:val="99"/>
    <w:rsid w:val="00057158"/>
    <w:pPr>
      <w:spacing w:line="261" w:lineRule="atLeast"/>
    </w:pPr>
    <w:rPr>
      <w:rFonts w:cstheme="minorBidi"/>
      <w:color w:val="auto"/>
    </w:rPr>
  </w:style>
  <w:style w:type="character" w:customStyle="1" w:styleId="A0">
    <w:name w:val="A0"/>
    <w:uiPriority w:val="99"/>
    <w:rsid w:val="00057158"/>
    <w:rPr>
      <w:rFonts w:cs="Arno Pro"/>
      <w:color w:val="000000"/>
      <w:sz w:val="25"/>
      <w:szCs w:val="25"/>
    </w:rPr>
  </w:style>
  <w:style w:type="character" w:customStyle="1" w:styleId="A1">
    <w:name w:val="A1"/>
    <w:uiPriority w:val="99"/>
    <w:rsid w:val="00057158"/>
    <w:rPr>
      <w:rFonts w:cs="Arno Pro"/>
      <w:color w:val="000000"/>
      <w:sz w:val="25"/>
      <w:szCs w:val="2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158"/>
    <w:pPr>
      <w:autoSpaceDE w:val="0"/>
      <w:autoSpaceDN w:val="0"/>
      <w:adjustRightInd w:val="0"/>
      <w:spacing w:after="0" w:line="240" w:lineRule="auto"/>
    </w:pPr>
    <w:rPr>
      <w:rFonts w:ascii="Arno Pro" w:hAnsi="Arno Pro" w:cs="Arno Pro"/>
      <w:color w:val="000000"/>
      <w:sz w:val="24"/>
      <w:szCs w:val="24"/>
    </w:rPr>
  </w:style>
  <w:style w:type="paragraph" w:customStyle="1" w:styleId="Pa0">
    <w:name w:val="Pa0"/>
    <w:basedOn w:val="Default"/>
    <w:next w:val="Default"/>
    <w:uiPriority w:val="99"/>
    <w:rsid w:val="00057158"/>
    <w:pPr>
      <w:spacing w:line="261" w:lineRule="atLeast"/>
    </w:pPr>
    <w:rPr>
      <w:rFonts w:cstheme="minorBidi"/>
      <w:color w:val="auto"/>
    </w:rPr>
  </w:style>
  <w:style w:type="character" w:customStyle="1" w:styleId="A0">
    <w:name w:val="A0"/>
    <w:uiPriority w:val="99"/>
    <w:rsid w:val="00057158"/>
    <w:rPr>
      <w:rFonts w:cs="Arno Pro"/>
      <w:color w:val="000000"/>
      <w:sz w:val="25"/>
      <w:szCs w:val="25"/>
    </w:rPr>
  </w:style>
  <w:style w:type="character" w:customStyle="1" w:styleId="A1">
    <w:name w:val="A1"/>
    <w:uiPriority w:val="99"/>
    <w:rsid w:val="00057158"/>
    <w:rPr>
      <w:rFonts w:cs="Arno Pro"/>
      <w:color w:val="000000"/>
      <w:sz w:val="25"/>
      <w:szCs w:val="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Karen</dc:creator>
  <cp:lastModifiedBy>Clausen, Karen</cp:lastModifiedBy>
  <cp:revision>6</cp:revision>
  <dcterms:created xsi:type="dcterms:W3CDTF">2014-10-15T18:26:00Z</dcterms:created>
  <dcterms:modified xsi:type="dcterms:W3CDTF">2014-10-20T18:28:00Z</dcterms:modified>
</cp:coreProperties>
</file>